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color w:val="000000"/>
          <w:lang w:val="zh-CN"/>
        </w:rPr>
        <w:t>附件1</w:t>
      </w:r>
      <w:r>
        <w:rPr>
          <w:color w:val="000000"/>
        </w:rPr>
        <w:t>：</w:t>
      </w:r>
    </w:p>
    <w:p>
      <w:pPr>
        <w:spacing w:line="360" w:lineRule="auto"/>
        <w:jc w:val="center"/>
        <w:outlineLvl w:val="0"/>
        <w:rPr>
          <w:rFonts w:eastAsia="黑体"/>
          <w:color w:val="000000"/>
          <w:kern w:val="0"/>
          <w:sz w:val="30"/>
          <w:szCs w:val="30"/>
          <w:lang w:val="zh-CN"/>
        </w:rPr>
      </w:pPr>
      <w:r>
        <w:rPr>
          <w:rFonts w:eastAsia="黑体"/>
          <w:color w:val="000000"/>
          <w:kern w:val="0"/>
          <w:sz w:val="30"/>
          <w:szCs w:val="30"/>
          <w:lang w:val="zh-CN"/>
        </w:rPr>
        <w:t>202</w:t>
      </w:r>
      <w:r>
        <w:rPr>
          <w:rFonts w:hint="eastAsia" w:eastAsia="黑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eastAsia="黑体"/>
          <w:color w:val="000000"/>
          <w:kern w:val="0"/>
          <w:sz w:val="30"/>
          <w:szCs w:val="30"/>
          <w:lang w:val="zh-CN"/>
        </w:rPr>
        <w:t>年“青马工程”培养对象二级学院名额分配表</w:t>
      </w:r>
    </w:p>
    <w:tbl>
      <w:tblPr>
        <w:tblStyle w:val="5"/>
        <w:tblW w:w="8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835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校级培养对象名额分配（4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院级培养对象名额分配（3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建筑建造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建筑装饰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建筑智能学院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建筑管理学院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交通工程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智能制造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信电工程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23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艺术设计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经济管理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77"/>
    <w:rsid w:val="000253D7"/>
    <w:rsid w:val="00274039"/>
    <w:rsid w:val="002D614E"/>
    <w:rsid w:val="00365659"/>
    <w:rsid w:val="003A48BA"/>
    <w:rsid w:val="00400588"/>
    <w:rsid w:val="004F6194"/>
    <w:rsid w:val="004F61C2"/>
    <w:rsid w:val="006C7847"/>
    <w:rsid w:val="00750FA3"/>
    <w:rsid w:val="007E4CF1"/>
    <w:rsid w:val="008235A0"/>
    <w:rsid w:val="008503E9"/>
    <w:rsid w:val="00887023"/>
    <w:rsid w:val="0089056C"/>
    <w:rsid w:val="0090740C"/>
    <w:rsid w:val="009129FF"/>
    <w:rsid w:val="00B3678E"/>
    <w:rsid w:val="00D95EC0"/>
    <w:rsid w:val="00E33509"/>
    <w:rsid w:val="00E36280"/>
    <w:rsid w:val="00FE32E0"/>
    <w:rsid w:val="00FF1677"/>
    <w:rsid w:val="26B6371B"/>
    <w:rsid w:val="6AC1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166</TotalTime>
  <ScaleCrop>false</ScaleCrop>
  <LinksUpToDate>false</LinksUpToDate>
  <CharactersWithSpaces>187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2019-06-03T03:20:00Z</dcterms:created>
  <dc:creator>xb21cn</dc:creator>
  <cp:lastModifiedBy>Administrator</cp:lastModifiedBy>
  <dcterms:modified xsi:type="dcterms:W3CDTF">2021-10-15T01:29:04Z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E8F0A01C15904F6C83DC23ABDC40C6CF</vt:lpwstr>
  </property>
</Properties>
</file>